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B59A1">
      <w:pPr>
        <w:pStyle w:val="4"/>
        <w:widowControl/>
        <w:kinsoku w:val="0"/>
        <w:autoSpaceDE w:val="0"/>
        <w:autoSpaceDN w:val="0"/>
        <w:adjustRightInd w:val="0"/>
        <w:snapToGrid w:val="0"/>
        <w:spacing w:before="106" w:line="211" w:lineRule="auto"/>
        <w:jc w:val="center"/>
        <w:textAlignment w:val="baseline"/>
        <w:outlineLvl w:val="0"/>
        <w:rPr>
          <w:rFonts w:hint="eastAsia" w:ascii="方正小标宋_GBK" w:hAnsi="方正小标宋_GBK" w:eastAsia="方正小标宋_GBK" w:cs="方正小标宋_GBK"/>
          <w:b w:val="0"/>
          <w:bCs w:val="0"/>
          <w:snapToGrid w:val="0"/>
          <w:color w:val="000008"/>
          <w:spacing w:val="3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napToGrid w:val="0"/>
          <w:color w:val="000008"/>
          <w:spacing w:val="3"/>
          <w:kern w:val="0"/>
          <w:sz w:val="44"/>
          <w:szCs w:val="44"/>
          <w:lang w:eastAsia="zh-CN"/>
        </w:rPr>
        <w:t>长</w:t>
      </w:r>
      <w:r>
        <w:rPr>
          <w:rFonts w:hint="eastAsia" w:ascii="方正小标宋_GBK" w:hAnsi="方正小标宋_GBK" w:eastAsia="方正小标宋_GBK" w:cs="方正小标宋_GBK"/>
          <w:b w:val="0"/>
          <w:bCs w:val="0"/>
          <w:snapToGrid w:val="0"/>
          <w:color w:val="000008"/>
          <w:spacing w:val="3"/>
          <w:kern w:val="0"/>
          <w:sz w:val="44"/>
          <w:szCs w:val="44"/>
        </w:rPr>
        <w:t>号演奏员岗位专业面试曲目</w:t>
      </w:r>
    </w:p>
    <w:p w14:paraId="3AAAD8D3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afterLines="50" w:line="580" w:lineRule="exact"/>
        <w:ind w:left="28"/>
        <w:jc w:val="left"/>
        <w:textAlignment w:val="baseline"/>
        <w:rPr>
          <w:rFonts w:hint="eastAsia" w:ascii="黑体" w:hAnsi="黑体" w:eastAsia="黑体" w:cs="黑体"/>
          <w:b/>
          <w:bCs/>
          <w:snapToGrid w:val="0"/>
          <w:color w:val="000008"/>
          <w:spacing w:val="-17"/>
          <w:kern w:val="0"/>
          <w:sz w:val="32"/>
          <w:szCs w:val="32"/>
          <w:lang w:eastAsia="zh-CN"/>
        </w:rPr>
      </w:pPr>
    </w:p>
    <w:p w14:paraId="15D7DDC7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afterLines="50" w:line="580" w:lineRule="exact"/>
        <w:ind w:left="28"/>
        <w:jc w:val="left"/>
        <w:textAlignment w:val="baseline"/>
        <w:rPr>
          <w:rFonts w:hint="eastAsia" w:ascii="黑体" w:hAnsi="黑体" w:eastAsia="黑体" w:cs="黑体"/>
          <w:b w:val="0"/>
          <w:bCs w:val="0"/>
          <w:snapToGrid w:val="0"/>
          <w:color w:val="000008"/>
          <w:spacing w:val="-17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napToGrid w:val="0"/>
          <w:color w:val="000008"/>
          <w:spacing w:val="-17"/>
          <w:kern w:val="0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 w:val="0"/>
          <w:snapToGrid w:val="0"/>
          <w:color w:val="000008"/>
          <w:spacing w:val="-17"/>
          <w:kern w:val="0"/>
          <w:sz w:val="32"/>
          <w:szCs w:val="32"/>
        </w:rPr>
        <w:t>、独奏曲</w:t>
      </w:r>
      <w:r>
        <w:rPr>
          <w:rFonts w:hint="eastAsia" w:ascii="黑体" w:hAnsi="黑体" w:eastAsia="黑体" w:cs="黑体"/>
          <w:b w:val="0"/>
          <w:bCs w:val="0"/>
          <w:snapToGrid w:val="0"/>
          <w:color w:val="000008"/>
          <w:spacing w:val="-17"/>
          <w:kern w:val="0"/>
          <w:sz w:val="32"/>
          <w:szCs w:val="32"/>
          <w:lang w:eastAsia="zh-CN"/>
        </w:rPr>
        <w:t>目</w:t>
      </w:r>
    </w:p>
    <w:p w14:paraId="2B979043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47"/>
        <w:jc w:val="left"/>
        <w:textAlignment w:val="baseline"/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恩斯特·萨克瑟（Ernst Sachse）《降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val="en-US" w:eastAsia="zh-CN"/>
        </w:rPr>
        <w:t>B大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调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eastAsia="zh-CN"/>
        </w:rPr>
        <w:t>长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号协奏曲》</w:t>
      </w:r>
    </w:p>
    <w:p w14:paraId="1E8B80AB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47"/>
        <w:jc w:val="left"/>
        <w:textAlignment w:val="baseline"/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 xml:space="preserve">格隆达尔 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《F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eastAsia="zh-CN"/>
        </w:rPr>
        <w:t>小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调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val="en-US" w:eastAsia="zh-CN"/>
        </w:rPr>
        <w:t>长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号协奏曲》</w:t>
      </w:r>
    </w:p>
    <w:p w14:paraId="67709D4C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47"/>
        <w:jc w:val="left"/>
        <w:textAlignment w:val="baseline"/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val="en-US" w:eastAsia="zh-CN"/>
        </w:rPr>
        <w:t>里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姆斯基-科萨科夫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《降B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val="en-US" w:eastAsia="zh-CN"/>
        </w:rPr>
        <w:t>大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调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val="en-US" w:eastAsia="zh-CN"/>
        </w:rPr>
        <w:t>长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号协奏曲》</w:t>
      </w:r>
    </w:p>
    <w:p w14:paraId="5BB236C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jc w:val="left"/>
        <w:textAlignment w:val="baseline"/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</w:pPr>
    </w:p>
    <w:p w14:paraId="32C7C5E4">
      <w:pP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</w:rPr>
        <w:t>（备注：</w:t>
      </w: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  <w:lang w:val="en-US" w:eastAsia="zh-CN"/>
        </w:rPr>
        <w:t>考生</w:t>
      </w: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</w:rPr>
        <w:t>从以上三</w:t>
      </w: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  <w:lang w:val="en-US" w:eastAsia="zh-CN"/>
        </w:rPr>
        <w:t>首独</w:t>
      </w: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</w:rPr>
        <w:t>奏曲中</w:t>
      </w: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  <w:lang w:val="en-US" w:eastAsia="zh-CN"/>
        </w:rPr>
        <w:t>自</w:t>
      </w: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</w:rPr>
        <w:t>选</w:t>
      </w: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  <w:lang w:val="en-US" w:eastAsia="zh-CN"/>
        </w:rPr>
        <w:t>一首</w:t>
      </w: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</w:rPr>
        <w:t>，只演奏第</w:t>
      </w: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  <w:lang w:val="en-US" w:eastAsia="zh-CN"/>
        </w:rPr>
        <w:t>一</w:t>
      </w: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</w:rPr>
        <w:t>乐章，如有华彩必须演奏。）</w:t>
      </w:r>
      <w:bookmarkStart w:id="0" w:name="_GoBack"/>
      <w:bookmarkEnd w:id="0"/>
    </w:p>
    <w:p w14:paraId="5078951E">
      <w:pPr>
        <w:rPr>
          <w:rFonts w:hint="eastAsia" w:ascii="黑体" w:hAnsi="黑体" w:eastAsia="黑体" w:cs="黑体"/>
          <w:b/>
          <w:bCs/>
          <w:sz w:val="32"/>
          <w:szCs w:val="32"/>
        </w:rPr>
      </w:pPr>
    </w:p>
    <w:p w14:paraId="0FEB0B99">
      <w:pPr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、交响乐作品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片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段</w:t>
      </w:r>
    </w:p>
    <w:p w14:paraId="1BFB6707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47"/>
        <w:jc w:val="left"/>
        <w:textAlignment w:val="baseline"/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拉威尔《波莱罗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eastAsia="zh-CN"/>
        </w:rPr>
        <w:t>长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号独奏段落</w:t>
      </w:r>
    </w:p>
    <w:p w14:paraId="48EDA7D9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47"/>
        <w:jc w:val="left"/>
        <w:textAlignment w:val="baseline"/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罗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val="en-US" w:eastAsia="zh-CN"/>
        </w:rPr>
        <w:t>西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尼《威廉退尔》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序曲 92-123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eastAsia="zh-CN"/>
        </w:rPr>
        <w:t>小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节</w:t>
      </w:r>
    </w:p>
    <w:p w14:paraId="1EC58938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47"/>
        <w:jc w:val="left"/>
        <w:textAlignment w:val="baseline"/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罗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val="en-US" w:eastAsia="zh-CN"/>
        </w:rPr>
        <w:t>西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尼《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val="en-US" w:eastAsia="zh-CN"/>
        </w:rPr>
        <w:t>贼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鹊》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序曲 115-135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val="en-US" w:eastAsia="zh-CN"/>
        </w:rPr>
        <w:t>小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节</w:t>
      </w:r>
    </w:p>
    <w:p w14:paraId="32A15B4C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47"/>
        <w:jc w:val="left"/>
        <w:textAlignment w:val="baseline"/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瓦格纳《罗恩格林》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第三幕前奏曲 32-49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eastAsia="zh-CN"/>
        </w:rPr>
        <w:t>小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节</w:t>
      </w:r>
    </w:p>
    <w:p w14:paraId="75511DFE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47"/>
        <w:jc w:val="left"/>
        <w:textAlignment w:val="baseline"/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瓦格纳《唐豪瑟》前奏曲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排练号A开始的旋律段落</w:t>
      </w:r>
    </w:p>
    <w:p w14:paraId="52C38C15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47"/>
        <w:jc w:val="left"/>
        <w:textAlignment w:val="baseline"/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柏辽兹 《匈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val="en-US" w:eastAsia="zh-CN"/>
        </w:rPr>
        <w:t>牙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利进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val="en-US" w:eastAsia="zh-CN"/>
        </w:rPr>
        <w:t>行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曲》(Hungarian March)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选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val="en-US" w:eastAsia="zh-CN"/>
        </w:rPr>
        <w:t>自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《浮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val="en-US" w:eastAsia="zh-CN"/>
        </w:rPr>
        <w:t>士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德的沉沦》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94-111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  <w:lang w:eastAsia="zh-CN"/>
        </w:rPr>
        <w:t>小</w:t>
      </w:r>
      <w:r>
        <w:rPr>
          <w:rFonts w:hint="eastAsia" w:ascii="仿宋_GB2312" w:hAnsi="仿宋_GB2312" w:eastAsia="仿宋_GB2312" w:cs="仿宋_GB2312"/>
          <w:snapToGrid w:val="0"/>
          <w:color w:val="000008"/>
          <w:spacing w:val="-6"/>
          <w:kern w:val="0"/>
          <w:sz w:val="32"/>
          <w:szCs w:val="32"/>
        </w:rPr>
        <w:t>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BB86EA1-563C-4C34-8B45-5282541A857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2000000000000000000"/>
    <w:charset w:val="86"/>
    <w:family w:val="auto"/>
    <w:pitch w:val="default"/>
    <w:sig w:usb0="A00002BF" w:usb1="38CF7CFA" w:usb2="00080016" w:usb3="00000000" w:csb0="00040001" w:csb1="00000000"/>
    <w:embedRegular r:id="rId2" w:fontKey="{6828882C-46CB-4758-B66B-BF9F310F5A5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00B1F754-EE19-488B-8525-F9750ED1F50F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4" w:fontKey="{BB4CA70D-6ABE-4C5B-A341-E4571BEF06A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8F2E69"/>
    <w:multiLevelType w:val="singleLevel"/>
    <w:tmpl w:val="188F2E6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10E3D2F"/>
    <w:multiLevelType w:val="singleLevel"/>
    <w:tmpl w:val="610E3D2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726827"/>
    <w:rsid w:val="0E3D177C"/>
    <w:rsid w:val="19762565"/>
    <w:rsid w:val="1F901EA7"/>
    <w:rsid w:val="2C6230C5"/>
    <w:rsid w:val="2E13617D"/>
    <w:rsid w:val="31B00187"/>
    <w:rsid w:val="36981915"/>
    <w:rsid w:val="38726827"/>
    <w:rsid w:val="41DE7ED9"/>
    <w:rsid w:val="49831FB1"/>
    <w:rsid w:val="524646CD"/>
    <w:rsid w:val="52F81F7A"/>
    <w:rsid w:val="56E009C1"/>
    <w:rsid w:val="57753D54"/>
    <w:rsid w:val="5973591F"/>
    <w:rsid w:val="64147475"/>
    <w:rsid w:val="666845B1"/>
    <w:rsid w:val="6DD4077E"/>
    <w:rsid w:val="785C1A9B"/>
    <w:rsid w:val="7D11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微软雅黑" w:hAnsi="微软雅黑" w:eastAsia="微软雅黑" w:cs="微软雅黑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272</Characters>
  <Lines>0</Lines>
  <Paragraphs>0</Paragraphs>
  <TotalTime>9</TotalTime>
  <ScaleCrop>false</ScaleCrop>
  <LinksUpToDate>false</LinksUpToDate>
  <CharactersWithSpaces>349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2026-05-14T09:25:00Z</dcterms:created>
  <dc:creator>骆驼 играющии Flute</dc:creator>
  <cp:lastModifiedBy>南荆</cp:lastModifiedBy>
  <cp:lastPrinted>2026-05-15T03:37:00Z</cp:lastPrinted>
  <dcterms:modified xsi:type="dcterms:W3CDTF">2026-05-16T06:03:07Z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D13E4C3E24564ED0902548CF35373122_13</vt:lpwstr>
  </property>
  <property fmtid="{D5CDD505-2E9C-101B-9397-08002B2CF9AE}" pid="4" name="KSOTemplateDocerSaveRecord">
    <vt:lpwstr>eyJoZGlkIjoiOWI1ODhhMDBiYjdjMjY0ZmNlNzlhMzg0MDE3MTA3Y2IiLCJ1c2VySWQiOiIzMzMyNDI3MjMifQ==</vt:lpwstr>
  </property>
</Properties>
</file>